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7F99" w14:textId="1B23D578" w:rsidR="000432EE" w:rsidRPr="00847147" w:rsidRDefault="004553DA" w:rsidP="000432EE">
      <w:pPr>
        <w:ind w:firstLineChars="137" w:firstLine="424"/>
        <w:rPr>
          <w:sz w:val="32"/>
          <w:szCs w:val="32"/>
          <w:lang w:eastAsia="zh-CN"/>
        </w:rPr>
      </w:pPr>
      <w:bookmarkStart w:id="0" w:name="_Hlk74819053"/>
      <w:r w:rsidRPr="00847147">
        <w:rPr>
          <w:rFonts w:hint="eastAsia"/>
          <w:sz w:val="32"/>
          <w:szCs w:val="32"/>
        </w:rPr>
        <w:t>202</w:t>
      </w:r>
      <w:r w:rsidR="00D366F1" w:rsidRPr="00847147">
        <w:rPr>
          <w:rFonts w:hint="eastAsia"/>
          <w:sz w:val="32"/>
          <w:szCs w:val="32"/>
        </w:rPr>
        <w:t>6</w:t>
      </w:r>
      <w:r w:rsidR="000432EE" w:rsidRPr="00847147">
        <w:rPr>
          <w:rFonts w:hint="eastAsia"/>
          <w:sz w:val="32"/>
          <w:szCs w:val="32"/>
          <w:lang w:eastAsia="zh-CN"/>
        </w:rPr>
        <w:t>年度北陸大学学校推薦型選抜</w:t>
      </w:r>
    </w:p>
    <w:bookmarkEnd w:id="0"/>
    <w:p w14:paraId="4441C69B" w14:textId="77777777" w:rsidR="000432EE" w:rsidRPr="00847147" w:rsidRDefault="000432EE" w:rsidP="000432EE">
      <w:pPr>
        <w:spacing w:line="300" w:lineRule="exact"/>
        <w:ind w:firstLineChars="242" w:firstLine="749"/>
        <w:rPr>
          <w:sz w:val="32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104"/>
        <w:tblW w:w="0" w:type="auto"/>
        <w:tblLook w:val="01E0" w:firstRow="1" w:lastRow="1" w:firstColumn="1" w:lastColumn="1" w:noHBand="0" w:noVBand="0"/>
      </w:tblPr>
      <w:tblGrid>
        <w:gridCol w:w="1975"/>
        <w:gridCol w:w="4654"/>
        <w:gridCol w:w="1154"/>
        <w:gridCol w:w="2539"/>
      </w:tblGrid>
      <w:tr w:rsidR="000432EE" w14:paraId="0F613F23" w14:textId="77777777" w:rsidTr="000432EE">
        <w:trPr>
          <w:trHeight w:val="58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6D00BA" w14:textId="77777777" w:rsidR="000432EE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bookmarkStart w:id="1" w:name="_Hlk74819064"/>
            <w:r>
              <w:rPr>
                <w:rFonts w:hint="eastAsia"/>
                <w:kern w:val="2"/>
                <w:szCs w:val="20"/>
              </w:rPr>
              <w:t>選抜区分</w:t>
            </w:r>
          </w:p>
          <w:p w14:paraId="32C19FEF" w14:textId="77777777" w:rsidR="000432EE" w:rsidRPr="00E6156E" w:rsidRDefault="000432EE" w:rsidP="00AD4034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16EC9" w14:textId="4E2EBD25" w:rsidR="000432EE" w:rsidRPr="00E6156E" w:rsidRDefault="00847147" w:rsidP="00AD4034">
            <w:pPr>
              <w:jc w:val="center"/>
              <w:rPr>
                <w:szCs w:val="20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5982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B311F5">
              <w:rPr>
                <w:rFonts w:hint="eastAsia"/>
                <w:sz w:val="28"/>
                <w:szCs w:val="28"/>
              </w:rPr>
              <w:t xml:space="preserve">指定校方式　　</w:t>
            </w:r>
            <w:sdt>
              <w:sdtPr>
                <w:rPr>
                  <w:rFonts w:hint="eastAsia"/>
                  <w:sz w:val="28"/>
                  <w:szCs w:val="28"/>
                </w:rPr>
                <w:id w:val="-1356034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432EE" w:rsidRPr="00B311F5">
              <w:rPr>
                <w:rFonts w:hint="eastAsia"/>
                <w:sz w:val="28"/>
                <w:szCs w:val="28"/>
              </w:rPr>
              <w:t>公募方式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A4027E" w14:textId="77777777" w:rsidR="000432EE" w:rsidRPr="00E6156E" w:rsidRDefault="000432EE" w:rsidP="00AD4034">
            <w:pPr>
              <w:spacing w:line="260" w:lineRule="exact"/>
              <w:jc w:val="center"/>
              <w:rPr>
                <w:kern w:val="2"/>
                <w:szCs w:val="20"/>
              </w:rPr>
            </w:pPr>
            <w:r w:rsidRPr="00E6156E">
              <w:rPr>
                <w:rFonts w:hint="eastAsia"/>
                <w:kern w:val="2"/>
                <w:szCs w:val="20"/>
              </w:rPr>
              <w:t>受験番号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05DB7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6E17E2F6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</w:p>
          <w:p w14:paraId="256ADB06" w14:textId="77777777" w:rsidR="000432EE" w:rsidRPr="00FC1463" w:rsidRDefault="000432EE" w:rsidP="00AD4034">
            <w:pPr>
              <w:spacing w:line="260" w:lineRule="exact"/>
              <w:jc w:val="right"/>
              <w:rPr>
                <w:kern w:val="2"/>
                <w:sz w:val="12"/>
                <w:szCs w:val="12"/>
              </w:rPr>
            </w:pPr>
            <w:r w:rsidRPr="00FC1463">
              <w:rPr>
                <w:rFonts w:hint="eastAsia"/>
                <w:kern w:val="2"/>
                <w:sz w:val="12"/>
                <w:szCs w:val="12"/>
              </w:rPr>
              <w:t>この欄は記入しないでください</w:t>
            </w:r>
          </w:p>
        </w:tc>
      </w:tr>
      <w:bookmarkEnd w:id="1"/>
    </w:tbl>
    <w:p w14:paraId="20BFDFE8" w14:textId="77777777" w:rsidR="000432EE" w:rsidRDefault="000432EE" w:rsidP="00F80547">
      <w:pPr>
        <w:spacing w:line="200" w:lineRule="exact"/>
        <w:rPr>
          <w:sz w:val="20"/>
          <w:szCs w:val="20"/>
        </w:rPr>
      </w:pPr>
    </w:p>
    <w:p w14:paraId="4ABC43B6" w14:textId="77777777" w:rsidR="000432EE" w:rsidRPr="004553DA" w:rsidRDefault="000432EE" w:rsidP="000432EE">
      <w:pPr>
        <w:jc w:val="center"/>
        <w:rPr>
          <w:rFonts w:eastAsia="SimSun"/>
          <w:sz w:val="22"/>
          <w:szCs w:val="22"/>
        </w:rPr>
      </w:pPr>
    </w:p>
    <w:p w14:paraId="337E7A8E" w14:textId="77777777" w:rsidR="000432EE" w:rsidRPr="0069638C" w:rsidRDefault="000432EE" w:rsidP="000432EE">
      <w:pPr>
        <w:jc w:val="center"/>
        <w:rPr>
          <w:rFonts w:eastAsia="SimSun"/>
          <w:sz w:val="44"/>
          <w:szCs w:val="44"/>
          <w:lang w:eastAsia="zh-CN"/>
        </w:rPr>
      </w:pPr>
      <w:r w:rsidRPr="0069638C">
        <w:rPr>
          <w:rFonts w:hint="eastAsia"/>
          <w:sz w:val="44"/>
          <w:szCs w:val="44"/>
          <w:lang w:eastAsia="zh-CN"/>
        </w:rPr>
        <w:t>推</w:t>
      </w:r>
      <w:r>
        <w:rPr>
          <w:sz w:val="44"/>
          <w:szCs w:val="44"/>
        </w:rPr>
        <w:t xml:space="preserve"> </w:t>
      </w:r>
      <w:r w:rsidRPr="0069638C">
        <w:rPr>
          <w:rFonts w:hint="eastAsia"/>
          <w:sz w:val="44"/>
          <w:szCs w:val="44"/>
          <w:lang w:eastAsia="zh-CN"/>
        </w:rPr>
        <w:t>薦</w:t>
      </w:r>
      <w:r>
        <w:rPr>
          <w:sz w:val="44"/>
          <w:szCs w:val="44"/>
        </w:rPr>
        <w:t xml:space="preserve"> </w:t>
      </w:r>
      <w:r w:rsidRPr="0069638C">
        <w:rPr>
          <w:rFonts w:hint="eastAsia"/>
          <w:sz w:val="44"/>
          <w:szCs w:val="44"/>
          <w:lang w:eastAsia="zh-CN"/>
        </w:rPr>
        <w:t>書</w:t>
      </w:r>
    </w:p>
    <w:p w14:paraId="16306079" w14:textId="77777777" w:rsidR="000432EE" w:rsidRPr="00E6156E" w:rsidRDefault="000432EE" w:rsidP="000432EE">
      <w:pPr>
        <w:wordWrap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（西暦）　　</w:t>
      </w:r>
      <w:r w:rsidRPr="00E6156E">
        <w:rPr>
          <w:rFonts w:hint="eastAsia"/>
          <w:szCs w:val="21"/>
        </w:rPr>
        <w:t xml:space="preserve">　　　年　　　月　　　日</w:t>
      </w:r>
      <w:r>
        <w:rPr>
          <w:rFonts w:hint="eastAsia"/>
          <w:szCs w:val="21"/>
        </w:rPr>
        <w:t xml:space="preserve">　</w:t>
      </w:r>
    </w:p>
    <w:p w14:paraId="58F1AEFD" w14:textId="77777777" w:rsidR="000432EE" w:rsidRDefault="000432EE" w:rsidP="000432EE">
      <w:pPr>
        <w:spacing w:line="300" w:lineRule="exact"/>
        <w:ind w:right="378"/>
        <w:rPr>
          <w:sz w:val="20"/>
          <w:szCs w:val="20"/>
        </w:rPr>
      </w:pPr>
    </w:p>
    <w:p w14:paraId="4AD3001E" w14:textId="77777777" w:rsidR="000432EE" w:rsidRPr="00CB4170" w:rsidRDefault="000432EE" w:rsidP="000432EE">
      <w:pPr>
        <w:spacing w:line="300" w:lineRule="exact"/>
        <w:ind w:right="378" w:firstLineChars="270" w:firstLine="674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北　陸　大　学　長　　殿</w:t>
      </w:r>
    </w:p>
    <w:p w14:paraId="1BB8616F" w14:textId="77777777" w:rsidR="000432EE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0B7E8D55" w14:textId="77777777" w:rsidR="000432EE" w:rsidRPr="0069638C" w:rsidRDefault="000432EE" w:rsidP="000432EE">
      <w:pPr>
        <w:spacing w:line="340" w:lineRule="exact"/>
        <w:ind w:right="380" w:firstLineChars="2668" w:firstLine="5322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学校</w:t>
      </w:r>
      <w:r w:rsidRPr="00E6156E">
        <w:rPr>
          <w:rFonts w:hint="eastAsia"/>
          <w:szCs w:val="21"/>
          <w:lang w:eastAsia="zh-CN"/>
        </w:rPr>
        <w:t>名</w:t>
      </w:r>
      <w:r>
        <w:rPr>
          <w:rFonts w:hint="eastAsia"/>
          <w:szCs w:val="21"/>
          <w:lang w:eastAsia="zh-CN"/>
        </w:rPr>
        <w:t xml:space="preserve">　　　　　　　　　　　　　　　　　　　</w:t>
      </w:r>
    </w:p>
    <w:p w14:paraId="1100BD97" w14:textId="77777777" w:rsidR="000432EE" w:rsidRPr="0069638C" w:rsidRDefault="000432EE" w:rsidP="000432EE">
      <w:pPr>
        <w:spacing w:line="300" w:lineRule="exact"/>
        <w:ind w:right="378"/>
        <w:rPr>
          <w:sz w:val="20"/>
          <w:szCs w:val="20"/>
          <w:lang w:eastAsia="zh-CN"/>
        </w:rPr>
      </w:pPr>
    </w:p>
    <w:p w14:paraId="6475F6D0" w14:textId="77777777" w:rsidR="000432EE" w:rsidRPr="00E6156E" w:rsidRDefault="000432EE" w:rsidP="000432EE">
      <w:pPr>
        <w:spacing w:line="340" w:lineRule="exact"/>
        <w:ind w:right="380" w:firstLineChars="2668" w:firstLine="5322"/>
        <w:rPr>
          <w:szCs w:val="21"/>
          <w:lang w:eastAsia="zh-CN"/>
        </w:rPr>
      </w:pPr>
      <w:r w:rsidRPr="00E6156E">
        <w:rPr>
          <w:rFonts w:hint="eastAsia"/>
          <w:szCs w:val="21"/>
          <w:lang w:eastAsia="zh-CN"/>
        </w:rPr>
        <w:t>校長名</w:t>
      </w:r>
      <w:r>
        <w:rPr>
          <w:rFonts w:hint="eastAsia"/>
          <w:szCs w:val="21"/>
          <w:lang w:eastAsia="zh-CN"/>
        </w:rPr>
        <w:t xml:space="preserve">　　　　　　　　　　　　　　　　　　　</w:t>
      </w:r>
      <w:r>
        <w:rPr>
          <w:rFonts w:ascii="ＭＳ 明朝" w:hAnsi="ＭＳ 明朝" w:hint="eastAsia"/>
          <w:spacing w:val="-7"/>
          <w:bdr w:val="single" w:sz="4" w:space="0" w:color="auto" w:frame="1"/>
          <w:lang w:eastAsia="zh-CN"/>
        </w:rPr>
        <w:t>印</w:t>
      </w:r>
    </w:p>
    <w:p w14:paraId="1C8A62CE" w14:textId="77777777" w:rsidR="000432EE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03FD3921" w14:textId="77777777" w:rsidR="000432EE" w:rsidRPr="00FC1463" w:rsidRDefault="000432EE" w:rsidP="000432EE">
      <w:pPr>
        <w:spacing w:line="300" w:lineRule="exact"/>
        <w:ind w:right="378"/>
        <w:rPr>
          <w:rFonts w:eastAsia="SimSun"/>
          <w:sz w:val="20"/>
          <w:szCs w:val="20"/>
          <w:lang w:eastAsia="zh-CN"/>
        </w:rPr>
      </w:pPr>
    </w:p>
    <w:p w14:paraId="2485549F" w14:textId="77777777" w:rsidR="000432EE" w:rsidRPr="00B1201D" w:rsidRDefault="000432EE" w:rsidP="000432EE">
      <w:pPr>
        <w:spacing w:line="300" w:lineRule="exact"/>
        <w:ind w:right="378" w:firstLineChars="400" w:firstLine="918"/>
        <w:rPr>
          <w:sz w:val="24"/>
        </w:rPr>
      </w:pPr>
      <w:r w:rsidRPr="00B1201D">
        <w:rPr>
          <w:rFonts w:hint="eastAsia"/>
          <w:sz w:val="24"/>
        </w:rPr>
        <w:t>下記の</w:t>
      </w:r>
      <w:r>
        <w:rPr>
          <w:rFonts w:hint="eastAsia"/>
          <w:sz w:val="24"/>
        </w:rPr>
        <w:t>生徒は、貴学入学を適当と認め、</w:t>
      </w:r>
      <w:r w:rsidRPr="00B1201D">
        <w:rPr>
          <w:rFonts w:hint="eastAsia"/>
          <w:sz w:val="24"/>
        </w:rPr>
        <w:t>責任をもって推薦いたします。</w:t>
      </w:r>
    </w:p>
    <w:p w14:paraId="2A0C22FE" w14:textId="77777777" w:rsidR="000432EE" w:rsidRDefault="000432EE" w:rsidP="000432EE">
      <w:pPr>
        <w:spacing w:line="20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2081"/>
        <w:gridCol w:w="3698"/>
        <w:gridCol w:w="1134"/>
        <w:gridCol w:w="3172"/>
      </w:tblGrid>
      <w:tr w:rsidR="000432EE" w14:paraId="7F56DBC5" w14:textId="77777777" w:rsidTr="00AD4034">
        <w:trPr>
          <w:trHeight w:val="1749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A72BD6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志望学部・学科</w:t>
            </w:r>
          </w:p>
          <w:p w14:paraId="5E49881B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（いずれかに☑）</w:t>
            </w:r>
          </w:p>
        </w:tc>
        <w:tc>
          <w:tcPr>
            <w:tcW w:w="80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76C12" w14:textId="73BF1211" w:rsidR="000432EE" w:rsidRPr="0039700C" w:rsidRDefault="00847147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2337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薬学部　薬学科</w:t>
            </w:r>
          </w:p>
          <w:p w14:paraId="3FF9B678" w14:textId="13FDC9EC" w:rsidR="000432EE" w:rsidRPr="0039700C" w:rsidRDefault="00847147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4874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医療保健学部　医療技術学科</w:t>
            </w:r>
          </w:p>
          <w:p w14:paraId="47DA942E" w14:textId="10BB0502" w:rsidR="00FA06B5" w:rsidRDefault="00847147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438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6B5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A06B5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FA06B5" w:rsidRPr="0039700C">
              <w:rPr>
                <w:rFonts w:hint="eastAsia"/>
                <w:kern w:val="2"/>
                <w:sz w:val="22"/>
                <w:szCs w:val="22"/>
              </w:rPr>
              <w:t>医療保健学部　理学療法学科</w:t>
            </w:r>
          </w:p>
          <w:p w14:paraId="1E8565F6" w14:textId="212FFFFC" w:rsidR="00FE4B12" w:rsidRPr="004553DA" w:rsidRDefault="00847147" w:rsidP="00FA06B5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207210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3D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E4B12" w:rsidRPr="0045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E4B12" w:rsidRPr="004553DA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経済経営学部　経済学科</w:t>
            </w:r>
          </w:p>
          <w:p w14:paraId="69DA01D1" w14:textId="3E492A87" w:rsidR="000432EE" w:rsidRDefault="00847147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564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B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経済経営学部　マネジメント学科</w:t>
            </w:r>
          </w:p>
          <w:p w14:paraId="6B84A22A" w14:textId="37B9DC83" w:rsidR="000432EE" w:rsidRPr="0039700C" w:rsidRDefault="00847147" w:rsidP="00FA06B5">
            <w:pPr>
              <w:spacing w:line="360" w:lineRule="exact"/>
              <w:rPr>
                <w:kern w:val="2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8352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国際コミュニケーション学部　国際コミュニケーション学科</w:t>
            </w:r>
          </w:p>
          <w:p w14:paraId="5A4E0D08" w14:textId="4CE10A48" w:rsidR="000432EE" w:rsidRPr="0039700C" w:rsidRDefault="00847147" w:rsidP="00FA06B5">
            <w:pPr>
              <w:spacing w:line="360" w:lineRule="exact"/>
              <w:rPr>
                <w:kern w:val="2"/>
                <w:szCs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6589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2EE" w:rsidRPr="003970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432EE" w:rsidRPr="0039700C">
              <w:rPr>
                <w:rFonts w:hint="eastAsia"/>
                <w:sz w:val="22"/>
                <w:szCs w:val="22"/>
              </w:rPr>
              <w:t xml:space="preserve">　</w:t>
            </w:r>
            <w:r w:rsidR="000432EE" w:rsidRPr="0039700C">
              <w:rPr>
                <w:rFonts w:hint="eastAsia"/>
                <w:kern w:val="2"/>
                <w:sz w:val="22"/>
                <w:szCs w:val="22"/>
              </w:rPr>
              <w:t>国際コミュニケーション学部　心理社会学科</w:t>
            </w:r>
          </w:p>
        </w:tc>
      </w:tr>
      <w:tr w:rsidR="000432EE" w14:paraId="062C2154" w14:textId="77777777" w:rsidTr="00AD4034">
        <w:trPr>
          <w:trHeight w:val="372"/>
        </w:trPr>
        <w:tc>
          <w:tcPr>
            <w:tcW w:w="2081" w:type="dxa"/>
            <w:tcBorders>
              <w:left w:val="single" w:sz="8" w:space="0" w:color="auto"/>
            </w:tcBorders>
            <w:vAlign w:val="center"/>
          </w:tcPr>
          <w:p w14:paraId="423A1C09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ふりがな</w:t>
            </w:r>
          </w:p>
        </w:tc>
        <w:tc>
          <w:tcPr>
            <w:tcW w:w="3698" w:type="dxa"/>
            <w:vAlign w:val="center"/>
          </w:tcPr>
          <w:p w14:paraId="4A526EB1" w14:textId="77777777" w:rsidR="000432EE" w:rsidRPr="003762B9" w:rsidRDefault="000432EE" w:rsidP="00AD4034">
            <w:pPr>
              <w:spacing w:line="300" w:lineRule="exact"/>
              <w:ind w:right="378"/>
              <w:rPr>
                <w:kern w:val="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6D6BF1" w14:textId="77777777" w:rsidR="000432EE" w:rsidRDefault="000432EE" w:rsidP="00AD4034">
            <w:pPr>
              <w:ind w:left="57" w:right="57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生年月日</w:t>
            </w:r>
          </w:p>
        </w:tc>
        <w:tc>
          <w:tcPr>
            <w:tcW w:w="3172" w:type="dxa"/>
            <w:vMerge w:val="restart"/>
            <w:tcBorders>
              <w:right w:val="single" w:sz="8" w:space="0" w:color="auto"/>
            </w:tcBorders>
            <w:vAlign w:val="center"/>
          </w:tcPr>
          <w:p w14:paraId="1BD2EF1E" w14:textId="77777777" w:rsidR="000432EE" w:rsidRDefault="000432EE" w:rsidP="00AD4034">
            <w:pPr>
              <w:spacing w:line="300" w:lineRule="exact"/>
              <w:ind w:rightChars="43" w:right="86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 xml:space="preserve">　　　年　　　月　　　日生</w:t>
            </w:r>
          </w:p>
        </w:tc>
      </w:tr>
      <w:tr w:rsidR="000432EE" w14:paraId="6C4EEAFB" w14:textId="77777777" w:rsidTr="00F80547">
        <w:trPr>
          <w:cantSplit/>
          <w:trHeight w:val="873"/>
        </w:trPr>
        <w:tc>
          <w:tcPr>
            <w:tcW w:w="20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7354E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氏　　　名</w:t>
            </w:r>
          </w:p>
        </w:tc>
        <w:tc>
          <w:tcPr>
            <w:tcW w:w="3698" w:type="dxa"/>
            <w:tcBorders>
              <w:bottom w:val="single" w:sz="8" w:space="0" w:color="auto"/>
            </w:tcBorders>
          </w:tcPr>
          <w:p w14:paraId="3D94EE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158D321C" w14:textId="77777777" w:rsidR="000432EE" w:rsidRPr="00563C14" w:rsidRDefault="000432EE" w:rsidP="00AD4034">
            <w:pPr>
              <w:spacing w:line="260" w:lineRule="exact"/>
              <w:ind w:left="113" w:right="113"/>
              <w:rPr>
                <w:spacing w:val="-20"/>
                <w:szCs w:val="20"/>
              </w:rPr>
            </w:pPr>
          </w:p>
        </w:tc>
        <w:tc>
          <w:tcPr>
            <w:tcW w:w="3172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C81EB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2A99883C" w14:textId="77777777" w:rsidR="000432EE" w:rsidRPr="002D59A1" w:rsidRDefault="000432EE" w:rsidP="000432EE">
      <w:pPr>
        <w:spacing w:line="36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58"/>
        <w:gridCol w:w="9618"/>
      </w:tblGrid>
      <w:tr w:rsidR="000432EE" w14:paraId="2833D46E" w14:textId="77777777" w:rsidTr="00AD4034">
        <w:trPr>
          <w:trHeight w:val="395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C32BF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推</w:t>
            </w:r>
          </w:p>
          <w:p w14:paraId="7203B821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13BBB5AA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薦</w:t>
            </w:r>
          </w:p>
          <w:p w14:paraId="2334EEFC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40C1042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理</w:t>
            </w:r>
          </w:p>
          <w:p w14:paraId="47CA08E4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</w:p>
          <w:p w14:paraId="2CC3E4CD" w14:textId="77777777" w:rsidR="000432EE" w:rsidRDefault="000432EE" w:rsidP="00AD4034">
            <w:pPr>
              <w:spacing w:line="30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由</w:t>
            </w:r>
          </w:p>
        </w:tc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5B5F" w14:textId="1C765CB4" w:rsidR="000432EE" w:rsidRPr="00847147" w:rsidRDefault="000432EE" w:rsidP="00AD4034">
            <w:pPr>
              <w:spacing w:line="300" w:lineRule="exact"/>
              <w:ind w:right="378"/>
              <w:rPr>
                <w:color w:val="BFBFBF" w:themeColor="background1" w:themeShade="BF"/>
                <w:kern w:val="2"/>
                <w:sz w:val="18"/>
                <w:szCs w:val="18"/>
              </w:rPr>
            </w:pPr>
            <w:r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志願者の学習や活動を踏まえた「学力の</w:t>
            </w:r>
            <w:r w:rsidRPr="00847147">
              <w:rPr>
                <w:color w:val="BFBFBF" w:themeColor="background1" w:themeShade="BF"/>
                <w:kern w:val="2"/>
                <w:sz w:val="18"/>
                <w:szCs w:val="18"/>
              </w:rPr>
              <w:t>3</w:t>
            </w:r>
            <w:r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要素（知識・技能、思考力・判断力・表現力、主体性・多様性・協働性）」に関する評価及び大学入学後の指導において</w:t>
            </w:r>
            <w:r w:rsidR="002114FC"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、</w:t>
            </w:r>
            <w:r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特に配慮を要する点があれば併せてご記入をお願い</w:t>
            </w:r>
            <w:r w:rsidR="00700C0E"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いたします</w:t>
            </w:r>
            <w:r w:rsidRPr="00847147">
              <w:rPr>
                <w:rFonts w:hint="eastAsia"/>
                <w:color w:val="BFBFBF" w:themeColor="background1" w:themeShade="BF"/>
                <w:kern w:val="2"/>
                <w:sz w:val="18"/>
                <w:szCs w:val="18"/>
              </w:rPr>
              <w:t>。</w:t>
            </w:r>
          </w:p>
          <w:p w14:paraId="51172F9D" w14:textId="77777777" w:rsidR="000432EE" w:rsidRPr="00157EE3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018A8D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3B68FD8F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5D43223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78945030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CD53BB8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4B60EC7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605C7D5A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5741C3A7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  <w:p w14:paraId="10FBD555" w14:textId="77777777" w:rsidR="000432EE" w:rsidRDefault="000432EE" w:rsidP="00AD4034">
            <w:pPr>
              <w:spacing w:line="300" w:lineRule="exact"/>
              <w:ind w:right="378"/>
              <w:rPr>
                <w:kern w:val="2"/>
                <w:szCs w:val="20"/>
              </w:rPr>
            </w:pPr>
          </w:p>
        </w:tc>
      </w:tr>
    </w:tbl>
    <w:p w14:paraId="4B4011D7" w14:textId="52F928AD" w:rsidR="000432EE" w:rsidRDefault="000432EE" w:rsidP="000432EE">
      <w:pPr>
        <w:spacing w:line="260" w:lineRule="exact"/>
        <w:ind w:right="11" w:firstLineChars="121" w:firstLine="253"/>
        <w:rPr>
          <w:sz w:val="22"/>
          <w:szCs w:val="20"/>
        </w:rPr>
      </w:pPr>
    </w:p>
    <w:p w14:paraId="73F942B0" w14:textId="773415E2" w:rsidR="000432EE" w:rsidRPr="007825C7" w:rsidRDefault="000432EE" w:rsidP="00766A7D">
      <w:pPr>
        <w:wordWrap w:val="0"/>
        <w:spacing w:line="260" w:lineRule="exact"/>
        <w:ind w:right="842"/>
        <w:jc w:val="right"/>
        <w:rPr>
          <w:sz w:val="22"/>
          <w:szCs w:val="20"/>
        </w:rPr>
      </w:pPr>
      <w:r w:rsidRPr="007825C7">
        <w:rPr>
          <w:rFonts w:hint="eastAsia"/>
          <w:sz w:val="22"/>
          <w:szCs w:val="20"/>
        </w:rPr>
        <w:t>記</w:t>
      </w:r>
      <w:r>
        <w:rPr>
          <w:rFonts w:hint="eastAsia"/>
          <w:sz w:val="22"/>
          <w:szCs w:val="20"/>
        </w:rPr>
        <w:t>入</w:t>
      </w:r>
      <w:r w:rsidRPr="007825C7">
        <w:rPr>
          <w:rFonts w:hint="eastAsia"/>
          <w:sz w:val="22"/>
          <w:szCs w:val="20"/>
        </w:rPr>
        <w:t xml:space="preserve">責任者氏名　　　　　　　　　　　　　　</w:t>
      </w:r>
    </w:p>
    <w:p w14:paraId="59630DA9" w14:textId="63C07FF9" w:rsidR="000432EE" w:rsidRPr="00585C0F" w:rsidRDefault="000432EE" w:rsidP="00585C0F">
      <w:pPr>
        <w:spacing w:line="260" w:lineRule="exact"/>
        <w:ind w:right="11" w:firstLineChars="121" w:firstLine="241"/>
        <w:rPr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FE343" wp14:editId="0CBE4255">
                <wp:simplePos x="0" y="0"/>
                <wp:positionH relativeFrom="column">
                  <wp:posOffset>3488055</wp:posOffset>
                </wp:positionH>
                <wp:positionV relativeFrom="paragraph">
                  <wp:posOffset>81915</wp:posOffset>
                </wp:positionV>
                <wp:extent cx="3105150" cy="0"/>
                <wp:effectExtent l="9525" t="5715" r="952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B7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74.65pt;margin-top:6.4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0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"/>
            </w:pict>
          </mc:Fallback>
        </mc:AlternateContent>
      </w:r>
    </w:p>
    <w:sectPr w:rsidR="000432EE" w:rsidRPr="00585C0F" w:rsidSect="000432EE">
      <w:pgSz w:w="11906" w:h="16838" w:code="9"/>
      <w:pgMar w:top="567" w:right="567" w:bottom="567" w:left="567" w:header="283" w:footer="283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1D64" w14:textId="77777777" w:rsidR="00D7245D" w:rsidRDefault="00D7245D" w:rsidP="000432EE">
      <w:r>
        <w:separator/>
      </w:r>
    </w:p>
  </w:endnote>
  <w:endnote w:type="continuationSeparator" w:id="0">
    <w:p w14:paraId="031A2EF6" w14:textId="77777777" w:rsidR="00D7245D" w:rsidRDefault="00D7245D" w:rsidP="0004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5497" w14:textId="77777777" w:rsidR="00D7245D" w:rsidRDefault="00D7245D" w:rsidP="000432EE">
      <w:r>
        <w:separator/>
      </w:r>
    </w:p>
  </w:footnote>
  <w:footnote w:type="continuationSeparator" w:id="0">
    <w:p w14:paraId="13289F09" w14:textId="77777777" w:rsidR="00D7245D" w:rsidRDefault="00D7245D" w:rsidP="0004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14BA2"/>
    <w:multiLevelType w:val="hybridMultilevel"/>
    <w:tmpl w:val="2468F866"/>
    <w:lvl w:ilvl="0" w:tplc="EAAA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F2E2F"/>
    <w:multiLevelType w:val="hybridMultilevel"/>
    <w:tmpl w:val="99C246AC"/>
    <w:lvl w:ilvl="0" w:tplc="83A48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178327">
    <w:abstractNumId w:val="0"/>
  </w:num>
  <w:num w:numId="2" w16cid:durableId="115599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EE"/>
    <w:rsid w:val="000432EE"/>
    <w:rsid w:val="000A041B"/>
    <w:rsid w:val="002114FC"/>
    <w:rsid w:val="002546A1"/>
    <w:rsid w:val="0039700C"/>
    <w:rsid w:val="003A01D5"/>
    <w:rsid w:val="004217C5"/>
    <w:rsid w:val="004553DA"/>
    <w:rsid w:val="00585C0F"/>
    <w:rsid w:val="00700C0E"/>
    <w:rsid w:val="00766A7D"/>
    <w:rsid w:val="00781819"/>
    <w:rsid w:val="008363DB"/>
    <w:rsid w:val="00847147"/>
    <w:rsid w:val="00A136A3"/>
    <w:rsid w:val="00D366F1"/>
    <w:rsid w:val="00D7245D"/>
    <w:rsid w:val="00EA31CB"/>
    <w:rsid w:val="00F80547"/>
    <w:rsid w:val="00FA06B5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8365"/>
  <w15:chartTrackingRefBased/>
  <w15:docId w15:val="{6A31B187-A4E5-48A1-A53B-A2F9BC5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2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E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3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E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FA06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06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06B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06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06B5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397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知恵子</dc:creator>
  <cp:keywords/>
  <dc:description/>
  <cp:lastModifiedBy>得能 真季</cp:lastModifiedBy>
  <cp:revision>2</cp:revision>
  <cp:lastPrinted>2021-06-17T01:58:00Z</cp:lastPrinted>
  <dcterms:created xsi:type="dcterms:W3CDTF">2025-06-03T04:08:00Z</dcterms:created>
  <dcterms:modified xsi:type="dcterms:W3CDTF">2025-06-03T04:08:00Z</dcterms:modified>
</cp:coreProperties>
</file>